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CECI Awards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40"/>
          <w:szCs w:val="40"/>
          <w:rtl w:val="0"/>
        </w:rPr>
        <w:t xml:space="preserve">Nomination Form</w:t>
      </w:r>
      <w:r w:rsidDel="00000000" w:rsidR="00000000" w:rsidRPr="00000000">
        <w:rPr>
          <w:b w:val="1"/>
          <w:sz w:val="50"/>
          <w:szCs w:val="50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40"/>
          <w:szCs w:val="40"/>
          <w:rtl w:val="0"/>
        </w:rPr>
        <w:t xml:space="preserve">Women in Action Award</w:t>
      </w:r>
      <w:r w:rsidDel="00000000" w:rsidR="00000000" w:rsidRPr="00000000">
        <w:rPr>
          <w:b w:val="1"/>
          <w:sz w:val="50"/>
          <w:szCs w:val="5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>
          <w:color w:val="000000"/>
          <w:highlight w:val="white"/>
        </w:rPr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color w:val="000000"/>
          <w:rtl w:val="0"/>
        </w:rPr>
        <w:t xml:space="preserve">Please take not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 of th</w:t>
      </w:r>
      <w:r w:rsidDel="00000000" w:rsidR="00000000" w:rsidRPr="00000000">
        <w:rPr>
          <w:color w:val="000000"/>
          <w:highlight w:val="white"/>
          <w:rtl w:val="0"/>
        </w:rPr>
        <w:t xml:space="preserve">e selection criteria before submitting a nomination.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Being a</w:t>
      </w:r>
      <w:r w:rsidDel="00000000" w:rsidR="00000000" w:rsidRPr="00000000">
        <w:rPr>
          <w:color w:val="000000"/>
          <w:highlight w:val="white"/>
          <w:rtl w:val="0"/>
        </w:rPr>
        <w:t xml:space="preserve">n individual, woman or man, previously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involved</w:t>
      </w:r>
      <w:r w:rsidDel="00000000" w:rsidR="00000000" w:rsidRPr="00000000">
        <w:rPr>
          <w:color w:val="000000"/>
          <w:rtl w:val="0"/>
        </w:rPr>
        <w:t xml:space="preserve"> i</w:t>
      </w:r>
      <w:r w:rsidDel="00000000" w:rsidR="00000000" w:rsidRPr="00000000">
        <w:rPr>
          <w:color w:val="000000"/>
          <w:highlight w:val="white"/>
          <w:rtl w:val="0"/>
        </w:rPr>
        <w:t xml:space="preserve">n one or more of CECI’s projects;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Being recognized for their significant contribution to gender equality;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Having contributed to CECI’s mission to combat poverty and exclusion.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Please complete this form and return it to </w:t>
      </w:r>
      <w:r w:rsidDel="00000000" w:rsidR="00000000" w:rsidRPr="00000000">
        <w:rPr>
          <w:b w:val="1"/>
          <w:highlight w:val="white"/>
          <w:rtl w:val="0"/>
        </w:rPr>
        <w:t xml:space="preserve">Tarik Marc (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Tarikm@ceci.ca</w:t>
        </w:r>
      </w:hyperlink>
      <w:r w:rsidDel="00000000" w:rsidR="00000000" w:rsidRPr="00000000">
        <w:rPr>
          <w:b w:val="1"/>
          <w:highlight w:val="white"/>
          <w:rtl w:val="0"/>
        </w:rPr>
        <w:t xml:space="preserve">) </w:t>
      </w:r>
      <w:r w:rsidDel="00000000" w:rsidR="00000000" w:rsidRPr="00000000">
        <w:rPr>
          <w:b w:val="1"/>
          <w:highlight w:val="white"/>
          <w:rtl w:val="0"/>
        </w:rPr>
        <w:t xml:space="preserve">by September 24, 2021. The recipients will be announced during the</w:t>
      </w:r>
      <w:r w:rsidDel="00000000" w:rsidR="00000000" w:rsidRPr="00000000">
        <w:rPr>
          <w:b w:val="1"/>
          <w:highlight w:val="white"/>
          <w:rtl w:val="0"/>
        </w:rPr>
        <w:t xml:space="preserve"> CECI’s Annual General Assembly on November 12, 2021. 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This nomination form must be accompanied by at least one recommendation letter (which may be co-signed), and any communication tools deemed relevant to showcase the nominee’s achievements.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Nominator Information:</w:t>
        <w:br w:type="textWrapping"/>
        <w:br w:type="textWrapping"/>
        <w:t xml:space="preserve">Last Name, Name:  </w:t>
        <w:br w:type="textWrapping"/>
        <w:t xml:space="preserve">Your organization: </w:t>
        <w:br w:type="textWrapping"/>
        <w:t xml:space="preserve">Your position: </w:t>
        <w:br w:type="textWrapping"/>
        <w:t xml:space="preserve">Phone number: </w:t>
        <w:br w:type="textWrapping"/>
        <w:t xml:space="preserve">Email address: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br w:type="textWrapping"/>
        <w:t xml:space="preserve">Nominee Information: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and last name of the nominated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Description, location and year of the nominee’s assignment with CECI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the partner organization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 Description of the project (s) supported in the field of  equality between women and men in the framework of a CECI mandate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2- Describe the nominee’s significant contribution to gender equality in one or several CECI development projects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(200-250 words)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3- Explain the main impacts or results of this person's involvement with the populations that CECI supports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150 words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br w:type="textWrapping"/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 Demonstrate how this nominee has contributed to CECI’s mission to combat poverty and exclusion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150 words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br w:type="textWrapping"/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 Demonstrate the close connection that this person has with CECI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6- Have their actions been shared with the public and/or throughout CECI’s network? If so, how? (Blog, press review, social media, etc.)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br w:type="textWrapping"/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7- List the reasons why this person should receive the Women in Action Award.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(150 words) 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109980" cy="1408430"/>
          <wp:effectExtent b="0" l="0" r="0" t="0"/>
          <wp:docPr descr="T:\COMMUNICATIONS\Outils de Com\CECI\Logos CECI Canada\CECI_Logo2_BLEU.jpg" id="3" name="image1.jpg"/>
          <a:graphic>
            <a:graphicData uri="http://schemas.openxmlformats.org/drawingml/2006/picture">
              <pic:pic>
                <pic:nvPicPr>
                  <pic:cNvPr descr="T:\COMMUNICATIONS\Outils de Com\CECI\Logos CECI Canada\CECI_Logo2_BLEU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980" cy="1408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pPr>
      <w:spacing w:after="160" w:line="259" w:lineRule="auto"/>
    </w:pPr>
    <w:rPr>
      <w:sz w:val="22"/>
      <w:szCs w:val="22"/>
      <w:lang w:val="fr-C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D162FB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162F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 w:val="1"/>
    <w:rsid w:val="00D162FB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162FB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arikm@ceci.ca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rue1YhGJQYbtU2EItWRjvPlfw==">AMUW2mV0oDTLiUOevOyGsBCKvc4OUFj4wf8w5ug8oE3wi+Qu+JsLp6FL2tnmHf7X6iCsdDnT4KgraoO9wRlwdh+ITakAJ/lIPnby/66w+MUbNXdY/9LwQzw=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2018-08-07T00:22:00Z</dcterms:created>
  <dc:creator>Jeremie Yared</dc:creator>
</cp:coreProperties>
</file>