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50"/>
          <w:szCs w:val="50"/>
        </w:rPr>
      </w:pPr>
      <w:r w:rsidDel="00000000" w:rsidR="00000000" w:rsidRPr="00000000">
        <w:rPr>
          <w:b w:val="1"/>
          <w:sz w:val="50"/>
          <w:szCs w:val="50"/>
          <w:rtl w:val="0"/>
        </w:rPr>
        <w:t xml:space="preserve">CECI Awards</w:t>
      </w:r>
      <w:r w:rsidDel="00000000" w:rsidR="00000000" w:rsidRPr="00000000">
        <w:rPr>
          <w:rtl w:val="0"/>
        </w:rPr>
        <w:br w:type="textWrapping"/>
      </w:r>
      <w:r w:rsidDel="00000000" w:rsidR="00000000" w:rsidRPr="00000000">
        <w:rPr>
          <w:b w:val="1"/>
          <w:sz w:val="40"/>
          <w:szCs w:val="40"/>
          <w:rtl w:val="0"/>
        </w:rPr>
        <w:t xml:space="preserve">Nomination Form</w:t>
      </w:r>
      <w:r w:rsidDel="00000000" w:rsidR="00000000" w:rsidRPr="00000000">
        <w:rPr>
          <w:b w:val="1"/>
          <w:sz w:val="50"/>
          <w:szCs w:val="50"/>
          <w:rtl w:val="0"/>
        </w:rPr>
        <w:t xml:space="preserve"> </w:t>
      </w:r>
      <w:r w:rsidDel="00000000" w:rsidR="00000000" w:rsidRPr="00000000">
        <w:rPr>
          <w:rtl w:val="0"/>
        </w:rPr>
        <w:br w:type="textWrapping"/>
      </w:r>
      <w:r w:rsidDel="00000000" w:rsidR="00000000" w:rsidRPr="00000000">
        <w:rPr>
          <w:b w:val="1"/>
          <w:sz w:val="40"/>
          <w:szCs w:val="40"/>
          <w:rtl w:val="0"/>
        </w:rPr>
        <w:t xml:space="preserve">Women in Action Award</w:t>
      </w:r>
      <w:r w:rsidDel="00000000" w:rsidR="00000000" w:rsidRPr="00000000">
        <w:rPr>
          <w:b w:val="1"/>
          <w:sz w:val="50"/>
          <w:szCs w:val="50"/>
          <w:rtl w:val="0"/>
        </w:rPr>
        <w:t xml:space="preserve"> </w:t>
      </w:r>
    </w:p>
    <w:p w:rsidR="00000000" w:rsidDel="00000000" w:rsidP="00000000" w:rsidRDefault="00000000" w:rsidRPr="00000000" w14:paraId="00000003">
      <w:pPr>
        <w:spacing w:after="0" w:line="276" w:lineRule="auto"/>
        <w:jc w:val="both"/>
        <w:rPr>
          <w:b w:val="1"/>
          <w:highlight w:val="white"/>
        </w:rPr>
      </w:pPr>
      <w:r w:rsidDel="00000000" w:rsidR="00000000" w:rsidRPr="00000000">
        <w:rPr>
          <w:b w:val="1"/>
          <w:highlight w:val="white"/>
          <w:rtl w:val="0"/>
        </w:rPr>
        <w:t xml:space="preserve">Context</w:t>
      </w:r>
    </w:p>
    <w:p w:rsidR="00000000" w:rsidDel="00000000" w:rsidP="00000000" w:rsidRDefault="00000000" w:rsidRPr="00000000" w14:paraId="00000004">
      <w:pPr>
        <w:spacing w:after="0" w:line="276" w:lineRule="auto"/>
        <w:jc w:val="both"/>
        <w:rPr>
          <w:highlight w:val="white"/>
        </w:rPr>
      </w:pPr>
      <w:r w:rsidDel="00000000" w:rsidR="00000000" w:rsidRPr="00000000">
        <w:rPr>
          <w:highlight w:val="white"/>
          <w:rtl w:val="0"/>
        </w:rPr>
        <w:t xml:space="preserve">CECI is calling for nominations for the Women in Action Award, which recognizes an individual's contribution to the advancement of equality. The award will be presented during the celebration of International Volunteer Day 2022. CECI is firmly committed to women's rights and places the principle of equity in human relations at the heart of its vision and actions. CECI believes in the equality of rights and dignity of people and works to establish equality between women and men in society and within its organization. CECI is convinced that women must have equitable access to the benefits of development and, as a result, be involved in the decision-making process regarding development actions and projects. Discrimination against women limits their access to education, health and decision-making power, among others. It is to remedy this situation that CECI is aiming for this social transformation</w:t>
        <w:br w:type="textWrapping"/>
      </w:r>
    </w:p>
    <w:p w:rsidR="00000000" w:rsidDel="00000000" w:rsidP="00000000" w:rsidRDefault="00000000" w:rsidRPr="00000000" w14:paraId="00000005">
      <w:pPr>
        <w:spacing w:after="0" w:line="276" w:lineRule="auto"/>
        <w:rPr>
          <w:b w:val="1"/>
          <w:highlight w:val="white"/>
        </w:rPr>
      </w:pPr>
      <w:r w:rsidDel="00000000" w:rsidR="00000000" w:rsidRPr="00000000">
        <w:rPr>
          <w:b w:val="1"/>
          <w:highlight w:val="white"/>
          <w:rtl w:val="0"/>
        </w:rPr>
        <w:t xml:space="preserve">The Women in Action Award recognizes any person who has made a significant contribution to equality between women and men.</w:t>
      </w:r>
    </w:p>
    <w:sdt>
      <w:sdtPr>
        <w:tag w:val="goog_rdk_0"/>
      </w:sdtPr>
      <w:sdtContent>
        <w:p w:rsidR="00000000" w:rsidDel="00000000" w:rsidP="00000000" w:rsidRDefault="00000000" w:rsidRPr="00000000" w14:paraId="00000006">
          <w:pPr>
            <w:spacing w:after="0" w:line="276" w:lineRule="auto"/>
            <w:rPr>
              <w:b w:val="1"/>
              <w:highlight w:val="white"/>
              <w:u w:val="single"/>
            </w:rPr>
          </w:pPr>
          <w:r w:rsidDel="00000000" w:rsidR="00000000" w:rsidRPr="00000000">
            <w:rPr>
              <w:b w:val="1"/>
              <w:highlight w:val="white"/>
              <w:u w:val="single"/>
              <w:rtl w:val="0"/>
            </w:rPr>
            <w:t xml:space="preserve">How to submit a nomination?</w:t>
          </w:r>
        </w:p>
      </w:sdtContent>
    </w:sdt>
    <w:p w:rsidR="00000000" w:rsidDel="00000000" w:rsidP="00000000" w:rsidRDefault="00000000" w:rsidRPr="00000000" w14:paraId="00000007">
      <w:pPr>
        <w:spacing w:after="0" w:line="276" w:lineRule="auto"/>
        <w:rPr>
          <w:highlight w:val="white"/>
        </w:rPr>
      </w:pPr>
      <w:r w:rsidDel="00000000" w:rsidR="00000000" w:rsidRPr="00000000">
        <w:rPr>
          <w:rtl w:val="0"/>
        </w:rPr>
        <w:br w:type="textWrapping"/>
      </w:r>
      <w:r w:rsidDel="00000000" w:rsidR="00000000" w:rsidRPr="00000000">
        <w:rPr>
          <w:highlight w:val="white"/>
          <w:rtl w:val="0"/>
        </w:rPr>
        <w:t xml:space="preserve">Please submit nominations to Tarik Marc (Tarikm@ceci.ca)). </w:t>
      </w:r>
    </w:p>
    <w:p w:rsidR="00000000" w:rsidDel="00000000" w:rsidP="00000000" w:rsidRDefault="00000000" w:rsidRPr="00000000" w14:paraId="00000008">
      <w:pPr>
        <w:spacing w:after="0" w:line="276" w:lineRule="auto"/>
        <w:rPr>
          <w:highlight w:val="white"/>
        </w:rPr>
      </w:pPr>
      <w:r w:rsidDel="00000000" w:rsidR="00000000" w:rsidRPr="00000000">
        <w:rPr>
          <w:highlight w:val="white"/>
          <w:rtl w:val="0"/>
        </w:rPr>
        <w:t xml:space="preserve">Deadline for nominations: </w:t>
      </w:r>
      <w:r w:rsidDel="00000000" w:rsidR="00000000" w:rsidRPr="00000000">
        <w:rPr>
          <w:b w:val="1"/>
          <w:highlight w:val="white"/>
          <w:u w:val="single"/>
          <w:rtl w:val="0"/>
        </w:rPr>
        <w:t xml:space="preserve">November 21, 2022. </w:t>
      </w:r>
      <w:r w:rsidDel="00000000" w:rsidR="00000000" w:rsidRPr="00000000">
        <w:rPr>
          <w:highlight w:val="white"/>
          <w:rtl w:val="0"/>
        </w:rPr>
        <w:t xml:space="preserve"> </w:t>
      </w:r>
    </w:p>
    <w:p w:rsidR="00000000" w:rsidDel="00000000" w:rsidP="00000000" w:rsidRDefault="00000000" w:rsidRPr="00000000" w14:paraId="00000009">
      <w:pPr>
        <w:spacing w:after="0" w:line="276" w:lineRule="auto"/>
        <w:rPr>
          <w:highlight w:val="white"/>
        </w:rPr>
      </w:pPr>
      <w:r w:rsidDel="00000000" w:rsidR="00000000" w:rsidRPr="00000000">
        <w:rPr>
          <w:highlight w:val="white"/>
          <w:rtl w:val="0"/>
        </w:rPr>
        <w:br w:type="textWrapping"/>
        <w:t xml:space="preserve">The candidates must responds to the following criteria:</w:t>
      </w:r>
    </w:p>
    <w:p w:rsidR="00000000" w:rsidDel="00000000" w:rsidP="00000000" w:rsidRDefault="00000000" w:rsidRPr="00000000" w14:paraId="0000000A">
      <w:pPr>
        <w:numPr>
          <w:ilvl w:val="0"/>
          <w:numId w:val="1"/>
        </w:numPr>
        <w:spacing w:after="0" w:line="276" w:lineRule="auto"/>
        <w:ind w:left="720" w:hanging="360"/>
        <w:rPr>
          <w:highlight w:val="white"/>
        </w:rPr>
      </w:pPr>
      <w:r w:rsidDel="00000000" w:rsidR="00000000" w:rsidRPr="00000000">
        <w:rPr>
          <w:highlight w:val="white"/>
          <w:rtl w:val="0"/>
        </w:rPr>
        <w:t xml:space="preserve">A person who has been involved in one or various of CECI’s programs or projects. </w:t>
      </w:r>
    </w:p>
    <w:p w:rsidR="00000000" w:rsidDel="00000000" w:rsidP="00000000" w:rsidRDefault="00000000" w:rsidRPr="00000000" w14:paraId="0000000B">
      <w:pPr>
        <w:numPr>
          <w:ilvl w:val="0"/>
          <w:numId w:val="1"/>
        </w:numPr>
        <w:spacing w:after="0" w:line="276" w:lineRule="auto"/>
        <w:ind w:left="720" w:hanging="360"/>
        <w:rPr>
          <w:highlight w:val="white"/>
        </w:rPr>
      </w:pPr>
      <w:r w:rsidDel="00000000" w:rsidR="00000000" w:rsidRPr="00000000">
        <w:rPr>
          <w:highlight w:val="white"/>
          <w:rtl w:val="0"/>
        </w:rPr>
        <w:t xml:space="preserve">Be recognized for their a significant contribution in favor of gender equality.</w:t>
      </w:r>
    </w:p>
    <w:p w:rsidR="00000000" w:rsidDel="00000000" w:rsidP="00000000" w:rsidRDefault="00000000" w:rsidRPr="00000000" w14:paraId="0000000C">
      <w:pPr>
        <w:numPr>
          <w:ilvl w:val="0"/>
          <w:numId w:val="1"/>
        </w:numPr>
        <w:spacing w:after="0" w:line="276" w:lineRule="auto"/>
        <w:ind w:left="720" w:hanging="360"/>
        <w:rPr>
          <w:highlight w:val="white"/>
        </w:rPr>
      </w:pPr>
      <w:r w:rsidDel="00000000" w:rsidR="00000000" w:rsidRPr="00000000">
        <w:rPr>
          <w:highlight w:val="white"/>
          <w:rtl w:val="0"/>
        </w:rPr>
        <w:t xml:space="preserve">Have contributed to CECI’s mission to fight poverty and exclusion. </w:t>
      </w:r>
    </w:p>
    <w:p w:rsidR="00000000" w:rsidDel="00000000" w:rsidP="00000000" w:rsidRDefault="00000000" w:rsidRPr="00000000" w14:paraId="0000000D">
      <w:pPr>
        <w:spacing w:after="0" w:line="276" w:lineRule="auto"/>
        <w:ind w:left="720" w:firstLine="0"/>
        <w:rPr>
          <w:highlight w:val="white"/>
        </w:rPr>
      </w:pPr>
      <w:r w:rsidDel="00000000" w:rsidR="00000000" w:rsidRPr="00000000">
        <w:rPr>
          <w:rtl w:val="0"/>
        </w:rPr>
      </w:r>
    </w:p>
    <w:p w:rsidR="00000000" w:rsidDel="00000000" w:rsidP="00000000" w:rsidRDefault="00000000" w:rsidRPr="00000000" w14:paraId="0000000E">
      <w:pPr>
        <w:spacing w:after="0" w:line="276" w:lineRule="auto"/>
        <w:rPr>
          <w:highlight w:val="white"/>
        </w:rPr>
      </w:pPr>
      <w:r w:rsidDel="00000000" w:rsidR="00000000" w:rsidRPr="00000000">
        <w:rPr>
          <w:highlight w:val="white"/>
          <w:rtl w:val="0"/>
        </w:rPr>
        <w:t xml:space="preserve">The candidates application must include the following elements: </w:t>
      </w:r>
    </w:p>
    <w:p w:rsidR="00000000" w:rsidDel="00000000" w:rsidP="00000000" w:rsidRDefault="00000000" w:rsidRPr="00000000" w14:paraId="0000000F">
      <w:pPr>
        <w:numPr>
          <w:ilvl w:val="0"/>
          <w:numId w:val="2"/>
        </w:numPr>
        <w:spacing w:after="0" w:line="276" w:lineRule="auto"/>
        <w:ind w:left="720" w:hanging="360"/>
        <w:rPr>
          <w:highlight w:val="white"/>
        </w:rPr>
      </w:pPr>
      <w:r w:rsidDel="00000000" w:rsidR="00000000" w:rsidRPr="00000000">
        <w:rPr>
          <w:highlight w:val="white"/>
          <w:rtl w:val="0"/>
        </w:rPr>
        <w:t xml:space="preserve">Completed candidate </w:t>
      </w:r>
      <w:hyperlink r:id="rId7">
        <w:r w:rsidDel="00000000" w:rsidR="00000000" w:rsidRPr="00000000">
          <w:rPr>
            <w:color w:val="1155cc"/>
            <w:highlight w:val="white"/>
            <w:u w:val="single"/>
            <w:rtl w:val="0"/>
          </w:rPr>
          <w:t xml:space="preserve">application form </w:t>
        </w:r>
      </w:hyperlink>
      <w:r w:rsidDel="00000000" w:rsidR="00000000" w:rsidRPr="00000000">
        <w:rPr>
          <w:highlight w:val="white"/>
          <w:rtl w:val="0"/>
        </w:rPr>
        <w:t xml:space="preserve">for the Women in Action Award</w:t>
      </w:r>
    </w:p>
    <w:p w:rsidR="00000000" w:rsidDel="00000000" w:rsidP="00000000" w:rsidRDefault="00000000" w:rsidRPr="00000000" w14:paraId="00000010">
      <w:pPr>
        <w:numPr>
          <w:ilvl w:val="0"/>
          <w:numId w:val="2"/>
        </w:numPr>
        <w:spacing w:after="0" w:line="276" w:lineRule="auto"/>
        <w:ind w:left="720" w:hanging="360"/>
        <w:rPr>
          <w:highlight w:val="white"/>
        </w:rPr>
      </w:pPr>
      <w:r w:rsidDel="00000000" w:rsidR="00000000" w:rsidRPr="00000000">
        <w:rPr>
          <w:highlight w:val="white"/>
          <w:rtl w:val="0"/>
        </w:rPr>
        <w:t xml:space="preserve">A minimum of one recommendation letter (which can be co-signed)</w:t>
      </w:r>
    </w:p>
    <w:p w:rsidR="00000000" w:rsidDel="00000000" w:rsidP="00000000" w:rsidRDefault="00000000" w:rsidRPr="00000000" w14:paraId="00000011">
      <w:pPr>
        <w:numPr>
          <w:ilvl w:val="0"/>
          <w:numId w:val="2"/>
        </w:numPr>
        <w:spacing w:after="0" w:line="276" w:lineRule="auto"/>
        <w:ind w:left="720" w:hanging="360"/>
        <w:rPr>
          <w:highlight w:val="white"/>
        </w:rPr>
      </w:pPr>
      <w:r w:rsidDel="00000000" w:rsidR="00000000" w:rsidRPr="00000000">
        <w:rPr>
          <w:highlight w:val="white"/>
          <w:rtl w:val="0"/>
        </w:rPr>
        <w:t xml:space="preserve">A copy of communications that demonstrate the actions taken to promote and increase CECI’s visibility. </w:t>
      </w:r>
      <w:r w:rsidDel="00000000" w:rsidR="00000000" w:rsidRPr="00000000">
        <w:rPr>
          <w:rtl w:val="0"/>
        </w:rPr>
      </w:r>
    </w:p>
    <w:p w:rsidR="00000000" w:rsidDel="00000000" w:rsidP="00000000" w:rsidRDefault="00000000" w:rsidRPr="00000000" w14:paraId="00000012">
      <w:pPr>
        <w:spacing w:after="0" w:line="276"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Nominator Information:</w:t>
        <w:br w:type="textWrapping"/>
        <w:br w:type="textWrapping"/>
        <w:t xml:space="preserve">Last Name, Name:  </w:t>
        <w:br w:type="textWrapping"/>
        <w:t xml:space="preserve">Your organization: </w:t>
        <w:br w:type="textWrapping"/>
        <w:t xml:space="preserve">Your position: </w:t>
        <w:br w:type="textWrapping"/>
        <w:t xml:space="preserve">Phone number: </w:t>
        <w:br w:type="textWrapping"/>
        <w:t xml:space="preserve">Email address: </w:t>
      </w: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rtl w:val="0"/>
        </w:rPr>
        <w:br w:type="textWrapping"/>
        <w:t xml:space="preserve">Nominee Information:</w:t>
        <w:br w:type="textWrapping"/>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b w:val="1"/>
              </w:rPr>
            </w:pPr>
            <w:r w:rsidDel="00000000" w:rsidR="00000000" w:rsidRPr="00000000">
              <w:rPr>
                <w:b w:val="1"/>
                <w:rtl w:val="0"/>
              </w:rPr>
              <w:t xml:space="preserve">First and last name of the nominated </w:t>
            </w:r>
          </w:p>
          <w:p w:rsidR="00000000" w:rsidDel="00000000" w:rsidP="00000000" w:rsidRDefault="00000000" w:rsidRPr="00000000" w14:paraId="00000016">
            <w:pPr>
              <w:spacing w:after="0" w:line="240" w:lineRule="auto"/>
              <w:rPr/>
            </w:pPr>
            <w:r w:rsidDel="00000000" w:rsidR="00000000" w:rsidRPr="00000000">
              <w:rPr>
                <w:rtl w:val="0"/>
              </w:rPr>
            </w:r>
          </w:p>
        </w:tc>
      </w:tr>
    </w:tbl>
    <w:p w:rsidR="00000000" w:rsidDel="00000000" w:rsidP="00000000" w:rsidRDefault="00000000" w:rsidRPr="00000000" w14:paraId="00000017">
      <w:pPr>
        <w:rPr>
          <w:b w:val="1"/>
          <w:u w:val="singl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highlight w:val="white"/>
              </w:rPr>
            </w:pPr>
            <w:r w:rsidDel="00000000" w:rsidR="00000000" w:rsidRPr="00000000">
              <w:rPr>
                <w:b w:val="1"/>
                <w:rtl w:val="0"/>
              </w:rPr>
              <w:t xml:space="preserve">Description, location and year of the nominee’s assignment with CECI</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tc>
      </w:tr>
    </w:tbl>
    <w:p w:rsidR="00000000" w:rsidDel="00000000" w:rsidP="00000000" w:rsidRDefault="00000000" w:rsidRPr="00000000" w14:paraId="0000001B">
      <w:pPr>
        <w:rPr>
          <w:b w:val="1"/>
          <w:u w:val="single"/>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b w:val="1"/>
              </w:rPr>
            </w:pPr>
            <w:r w:rsidDel="00000000" w:rsidR="00000000" w:rsidRPr="00000000">
              <w:rPr>
                <w:b w:val="1"/>
                <w:rtl w:val="0"/>
              </w:rPr>
              <w:t xml:space="preserve">Description of the partner organization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tc>
      </w:tr>
    </w:tbl>
    <w:p w:rsidR="00000000" w:rsidDel="00000000" w:rsidP="00000000" w:rsidRDefault="00000000" w:rsidRPr="00000000" w14:paraId="00000020">
      <w:pPr>
        <w:rPr>
          <w:b w:val="1"/>
          <w:u w:val="single"/>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line="240" w:lineRule="auto"/>
              <w:rPr>
                <w:b w:val="1"/>
              </w:rPr>
            </w:pPr>
            <w:r w:rsidDel="00000000" w:rsidR="00000000" w:rsidRPr="00000000">
              <w:rPr>
                <w:b w:val="1"/>
                <w:rtl w:val="0"/>
              </w:rPr>
              <w:t xml:space="preserve">1- Description of the project (s) supported in the field of  equality between women and men in the framework of a CECI mandate</w:t>
            </w:r>
          </w:p>
          <w:p w:rsidR="00000000" w:rsidDel="00000000" w:rsidP="00000000" w:rsidRDefault="00000000" w:rsidRPr="00000000" w14:paraId="00000022">
            <w:pPr>
              <w:spacing w:after="0" w:line="240" w:lineRule="auto"/>
              <w:rPr/>
            </w:pPr>
            <w:r w:rsidDel="00000000" w:rsidR="00000000" w:rsidRPr="00000000">
              <w:rPr>
                <w:rtl w:val="0"/>
              </w:rPr>
              <w:br w:type="textWrapping"/>
            </w:r>
          </w:p>
          <w:p w:rsidR="00000000" w:rsidDel="00000000" w:rsidP="00000000" w:rsidRDefault="00000000" w:rsidRPr="00000000" w14:paraId="00000023">
            <w:pPr>
              <w:spacing w:after="0" w:line="240" w:lineRule="auto"/>
              <w:rPr>
                <w:b w:val="1"/>
                <w:u w:val="single"/>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24">
      <w:pPr>
        <w:spacing w:after="0" w:line="240" w:lineRule="auto"/>
        <w:rPr/>
      </w:pPr>
      <w:r w:rsidDel="00000000" w:rsidR="00000000" w:rsidRPr="00000000">
        <w:rPr>
          <w:b w:val="1"/>
          <w:u w:val="single"/>
          <w:rtl w:val="0"/>
        </w:rPr>
        <w:br w:type="textWrapping"/>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rPr/>
            </w:pPr>
            <w:r w:rsidDel="00000000" w:rsidR="00000000" w:rsidRPr="00000000">
              <w:rPr>
                <w:b w:val="1"/>
                <w:rtl w:val="0"/>
              </w:rPr>
              <w:t xml:space="preserve">2- Describe the nominee’s significant contribution to gender equality in one or several CECI development projects </w:t>
            </w:r>
            <w:r w:rsidDel="00000000" w:rsidR="00000000" w:rsidRPr="00000000">
              <w:rPr>
                <w:b w:val="1"/>
                <w:i w:val="1"/>
                <w:rtl w:val="0"/>
              </w:rPr>
              <w:t xml:space="preserve">(200-250 words)</w:t>
            </w:r>
            <w:r w:rsidDel="00000000" w:rsidR="00000000" w:rsidRPr="00000000">
              <w:rPr>
                <w:rtl w:val="0"/>
              </w:rPr>
              <w:t xml:space="preserve"> </w:t>
              <w:br w:type="textWrapping"/>
            </w:r>
          </w:p>
          <w:p w:rsidR="00000000" w:rsidDel="00000000" w:rsidP="00000000" w:rsidRDefault="00000000" w:rsidRPr="00000000" w14:paraId="00000026">
            <w:pPr>
              <w:spacing w:after="0" w:line="240" w:lineRule="auto"/>
              <w:rPr/>
            </w:pPr>
            <w:r w:rsidDel="00000000" w:rsidR="00000000" w:rsidRPr="00000000">
              <w:rPr>
                <w:rtl w:val="0"/>
              </w:rPr>
              <w:br w:type="textWrapping"/>
            </w:r>
          </w:p>
        </w:tc>
      </w:tr>
    </w:tbl>
    <w:p w:rsidR="00000000" w:rsidDel="00000000" w:rsidP="00000000" w:rsidRDefault="00000000" w:rsidRPr="00000000" w14:paraId="00000027">
      <w:pPr>
        <w:spacing w:after="0" w:line="240" w:lineRule="auto"/>
        <w:rPr>
          <w:b w:val="1"/>
          <w:u w:val="single"/>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rPr/>
            </w:pPr>
            <w:r w:rsidDel="00000000" w:rsidR="00000000" w:rsidRPr="00000000">
              <w:rPr>
                <w:b w:val="1"/>
                <w:rtl w:val="0"/>
              </w:rPr>
              <w:t xml:space="preserve">3- Explain the main impacts or results of this person's involvement with the populations that CECI supports (</w:t>
            </w:r>
            <w:r w:rsidDel="00000000" w:rsidR="00000000" w:rsidRPr="00000000">
              <w:rPr>
                <w:b w:val="1"/>
                <w:i w:val="1"/>
                <w:rtl w:val="0"/>
              </w:rPr>
              <w:t xml:space="preserve">150 words</w:t>
            </w:r>
            <w:r w:rsidDel="00000000" w:rsidR="00000000" w:rsidRPr="00000000">
              <w:rPr>
                <w:b w:val="1"/>
                <w:rtl w:val="0"/>
              </w:rPr>
              <w:t xml:space="preserve">)</w:t>
            </w:r>
            <w:r w:rsidDel="00000000" w:rsidR="00000000" w:rsidRPr="00000000">
              <w:rPr>
                <w:i w:val="1"/>
                <w:rtl w:val="0"/>
              </w:rPr>
              <w:br w:type="textWrapping"/>
            </w:r>
            <w:r w:rsidDel="00000000" w:rsidR="00000000" w:rsidRPr="00000000">
              <w:rPr>
                <w:b w:val="1"/>
                <w:i w:val="1"/>
                <w:color w:val="ff0000"/>
                <w:rtl w:val="0"/>
              </w:rPr>
              <w:br w:type="textWrapping"/>
              <w:br w:type="textWrapping"/>
            </w: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tc>
      </w:tr>
    </w:tbl>
    <w:p w:rsidR="00000000" w:rsidDel="00000000" w:rsidP="00000000" w:rsidRDefault="00000000" w:rsidRPr="00000000" w14:paraId="0000002E">
      <w:pPr>
        <w:rPr>
          <w:b w:val="1"/>
          <w:u w:val="single"/>
        </w:rPr>
      </w:pPr>
      <w:r w:rsidDel="00000000" w:rsidR="00000000" w:rsidRPr="00000000">
        <w:rPr>
          <w:b w:val="1"/>
          <w:u w:val="single"/>
          <w:rtl w:val="0"/>
        </w:rPr>
        <w:br w:type="textWrapping"/>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b w:val="1"/>
              </w:rPr>
            </w:pPr>
            <w:r w:rsidDel="00000000" w:rsidR="00000000" w:rsidRPr="00000000">
              <w:rPr>
                <w:b w:val="1"/>
                <w:rtl w:val="0"/>
              </w:rPr>
              <w:t xml:space="preserve">4- Demonstrate how this nominee has contributed to CECI’s mission to combat poverty and exclusion (</w:t>
            </w:r>
            <w:r w:rsidDel="00000000" w:rsidR="00000000" w:rsidRPr="00000000">
              <w:rPr>
                <w:b w:val="1"/>
                <w:i w:val="1"/>
                <w:rtl w:val="0"/>
              </w:rPr>
              <w:t xml:space="preserve">150 words</w:t>
            </w:r>
            <w:r w:rsidDel="00000000" w:rsidR="00000000" w:rsidRPr="00000000">
              <w:rPr>
                <w:b w:val="1"/>
                <w:rtl w:val="0"/>
              </w:rPr>
              <w:t xml:space="preserve">)</w:t>
            </w:r>
          </w:p>
          <w:p w:rsidR="00000000" w:rsidDel="00000000" w:rsidP="00000000" w:rsidRDefault="00000000" w:rsidRPr="00000000" w14:paraId="00000030">
            <w:pPr>
              <w:widowControl w:val="0"/>
              <w:spacing w:after="0" w:line="240" w:lineRule="auto"/>
              <w:rPr>
                <w:i w:val="1"/>
              </w:rPr>
            </w:pPr>
            <w:r w:rsidDel="00000000" w:rsidR="00000000" w:rsidRPr="00000000">
              <w:rPr>
                <w:rtl w:val="0"/>
              </w:rPr>
            </w:r>
          </w:p>
          <w:p w:rsidR="00000000" w:rsidDel="00000000" w:rsidP="00000000" w:rsidRDefault="00000000" w:rsidRPr="00000000" w14:paraId="00000031">
            <w:pPr>
              <w:widowControl w:val="0"/>
              <w:spacing w:after="0" w:line="240" w:lineRule="auto"/>
              <w:rPr>
                <w:b w:val="1"/>
              </w:rPr>
            </w:pPr>
            <w:r w:rsidDel="00000000" w:rsidR="00000000" w:rsidRPr="00000000">
              <w:rPr>
                <w:rtl w:val="0"/>
              </w:rPr>
            </w:r>
          </w:p>
          <w:p w:rsidR="00000000" w:rsidDel="00000000" w:rsidP="00000000" w:rsidRDefault="00000000" w:rsidRPr="00000000" w14:paraId="00000032">
            <w:pPr>
              <w:widowControl w:val="0"/>
              <w:spacing w:after="0" w:line="240" w:lineRule="auto"/>
              <w:rPr/>
            </w:pPr>
            <w:r w:rsidDel="00000000" w:rsidR="00000000" w:rsidRPr="00000000">
              <w:rPr>
                <w:rtl w:val="0"/>
              </w:rPr>
            </w:r>
          </w:p>
          <w:p w:rsidR="00000000" w:rsidDel="00000000" w:rsidP="00000000" w:rsidRDefault="00000000" w:rsidRPr="00000000" w14:paraId="00000033">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034">
      <w:pPr>
        <w:rPr>
          <w:b w:val="1"/>
          <w:u w:val="single"/>
        </w:rPr>
      </w:pPr>
      <w:r w:rsidDel="00000000" w:rsidR="00000000" w:rsidRPr="00000000">
        <w:rPr>
          <w:b w:val="1"/>
          <w:u w:val="single"/>
          <w:rtl w:val="0"/>
        </w:rPr>
        <w:br w:type="textWrapping"/>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rPr>
                <w:b w:val="1"/>
              </w:rPr>
            </w:pPr>
            <w:r w:rsidDel="00000000" w:rsidR="00000000" w:rsidRPr="00000000">
              <w:rPr>
                <w:b w:val="1"/>
                <w:rtl w:val="0"/>
              </w:rPr>
              <w:t xml:space="preserve">5- Demonstrate the close connection that this person has with CECI </w:t>
            </w:r>
          </w:p>
          <w:p w:rsidR="00000000" w:rsidDel="00000000" w:rsidP="00000000" w:rsidRDefault="00000000" w:rsidRPr="00000000" w14:paraId="00000036">
            <w:pPr>
              <w:spacing w:after="0" w:line="240" w:lineRule="auto"/>
              <w:rPr/>
            </w:pPr>
            <w:r w:rsidDel="00000000" w:rsidR="00000000" w:rsidRPr="00000000">
              <w:rPr>
                <w:rtl w:val="0"/>
              </w:rPr>
              <w:br w:type="textWrapping"/>
            </w:r>
          </w:p>
        </w:tc>
      </w:tr>
    </w:tbl>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line="240" w:lineRule="auto"/>
              <w:rPr/>
            </w:pPr>
            <w:r w:rsidDel="00000000" w:rsidR="00000000" w:rsidRPr="00000000">
              <w:rPr>
                <w:b w:val="1"/>
                <w:rtl w:val="0"/>
              </w:rPr>
              <w:t xml:space="preserve">6- Have their actions been shared with the public and/or throughout CECI’s network? If so, how? (Blog, press review, social media, etc.)</w:t>
            </w:r>
            <w:r w:rsidDel="00000000" w:rsidR="00000000" w:rsidRPr="00000000">
              <w:rPr>
                <w:rtl w:val="0"/>
              </w:rPr>
              <w:br w:type="textWrapping"/>
              <w:br w:type="textWrapping"/>
            </w:r>
          </w:p>
          <w:p w:rsidR="00000000" w:rsidDel="00000000" w:rsidP="00000000" w:rsidRDefault="00000000" w:rsidRPr="00000000" w14:paraId="0000003A">
            <w:pPr>
              <w:spacing w:after="0" w:line="240" w:lineRule="auto"/>
              <w:rPr/>
            </w:pPr>
            <w:r w:rsidDel="00000000" w:rsidR="00000000" w:rsidRPr="00000000">
              <w:rPr>
                <w:rtl w:val="0"/>
              </w:rPr>
            </w:r>
          </w:p>
        </w:tc>
      </w:tr>
    </w:tbl>
    <w:p w:rsidR="00000000" w:rsidDel="00000000" w:rsidP="00000000" w:rsidRDefault="00000000" w:rsidRPr="00000000" w14:paraId="0000003B">
      <w:pPr>
        <w:rPr>
          <w:b w:val="1"/>
          <w:u w:val="single"/>
        </w:rPr>
      </w:pPr>
      <w:r w:rsidDel="00000000" w:rsidR="00000000" w:rsidRPr="00000000">
        <w:rPr>
          <w:b w:val="1"/>
          <w:u w:val="single"/>
          <w:rtl w:val="0"/>
        </w:rPr>
        <w:br w:type="textWrapping"/>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line="240" w:lineRule="auto"/>
              <w:rPr>
                <w:b w:val="1"/>
                <w:i w:val="1"/>
              </w:rPr>
            </w:pPr>
            <w:r w:rsidDel="00000000" w:rsidR="00000000" w:rsidRPr="00000000">
              <w:rPr>
                <w:b w:val="1"/>
                <w:rtl w:val="0"/>
              </w:rPr>
              <w:t xml:space="preserve">7- List the reasons why this person should receive the Women in Action Award. </w:t>
            </w:r>
            <w:r w:rsidDel="00000000" w:rsidR="00000000" w:rsidRPr="00000000">
              <w:rPr>
                <w:b w:val="1"/>
                <w:i w:val="1"/>
                <w:rtl w:val="0"/>
              </w:rPr>
              <w:t xml:space="preserve">(150 words) </w:t>
            </w: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3D">
            <w:pPr>
              <w:spacing w:after="0" w:line="240" w:lineRule="auto"/>
              <w:rPr>
                <w:i w:val="1"/>
              </w:rPr>
            </w:pPr>
            <w:r w:rsidDel="00000000" w:rsidR="00000000" w:rsidRPr="00000000">
              <w:rPr>
                <w:rtl w:val="0"/>
              </w:rPr>
            </w:r>
          </w:p>
          <w:p w:rsidR="00000000" w:rsidDel="00000000" w:rsidP="00000000" w:rsidRDefault="00000000" w:rsidRPr="00000000" w14:paraId="0000003E">
            <w:pPr>
              <w:spacing w:after="0" w:line="240" w:lineRule="auto"/>
              <w:rPr>
                <w:i w:val="1"/>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320"/>
        <w:tab w:val="right" w:pos="8640"/>
      </w:tabs>
      <w:spacing w:after="0" w:line="240" w:lineRule="auto"/>
      <w:rPr>
        <w:color w:val="000000"/>
      </w:rPr>
    </w:pPr>
    <w:r w:rsidDel="00000000" w:rsidR="00000000" w:rsidRPr="00000000">
      <w:rPr>
        <w:color w:val="000000"/>
      </w:rPr>
      <w:drawing>
        <wp:inline distB="0" distT="0" distL="0" distR="0">
          <wp:extent cx="1109980" cy="1408430"/>
          <wp:effectExtent b="0" l="0" r="0" t="0"/>
          <wp:docPr descr="T:\COMMUNICATIONS\Outils de Com\CECI\Logos CECI Canada\CECI_Logo2_BLEU.jpg" id="4" name="image1.jpg"/>
          <a:graphic>
            <a:graphicData uri="http://schemas.openxmlformats.org/drawingml/2006/picture">
              <pic:pic>
                <pic:nvPicPr>
                  <pic:cNvPr descr="T:\COMMUNICATIONS\Outils de Com\CECI\Logos CECI Canada\CECI_Logo2_BLEU.jpg" id="0" name="image1.jpg"/>
                  <pic:cNvPicPr preferRelativeResize="0"/>
                </pic:nvPicPr>
                <pic:blipFill>
                  <a:blip r:embed="rId1"/>
                  <a:srcRect b="0" l="0" r="0" t="0"/>
                  <a:stretch>
                    <a:fillRect/>
                  </a:stretch>
                </pic:blipFill>
                <pic:spPr>
                  <a:xfrm>
                    <a:off x="0" y="0"/>
                    <a:ext cx="1109980" cy="140843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sz w:val="22"/>
      <w:szCs w:val="22"/>
    </w:rPr>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pPr>
      <w:spacing w:after="160" w:line="259" w:lineRule="auto"/>
    </w:pPr>
    <w:rPr>
      <w:sz w:val="22"/>
      <w:szCs w:val="22"/>
      <w:lang w:val="fr-CA"/>
    </w:rPr>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En-tte">
    <w:name w:val="header"/>
    <w:basedOn w:val="Normal"/>
    <w:link w:val="En-tteCar"/>
    <w:uiPriority w:val="99"/>
    <w:unhideWhenUsed w:val="1"/>
    <w:rsid w:val="00D162FB"/>
    <w:pPr>
      <w:tabs>
        <w:tab w:val="center" w:pos="4320"/>
        <w:tab w:val="right" w:pos="8640"/>
      </w:tabs>
      <w:spacing w:after="0" w:line="240" w:lineRule="auto"/>
    </w:pPr>
  </w:style>
  <w:style w:type="character" w:styleId="En-tteCar" w:customStyle="1">
    <w:name w:val="En-tête Car"/>
    <w:basedOn w:val="Policepardfaut"/>
    <w:link w:val="En-tte"/>
    <w:uiPriority w:val="99"/>
    <w:rsid w:val="00D162FB"/>
    <w:rPr>
      <w:sz w:val="22"/>
      <w:szCs w:val="22"/>
    </w:rPr>
  </w:style>
  <w:style w:type="paragraph" w:styleId="Pieddepage">
    <w:name w:val="footer"/>
    <w:basedOn w:val="Normal"/>
    <w:link w:val="PieddepageCar"/>
    <w:uiPriority w:val="99"/>
    <w:unhideWhenUsed w:val="1"/>
    <w:rsid w:val="00D162FB"/>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D162FB"/>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aXuZRtPfR8Vsilxm0z9PUGtj6r5gf6Cj/edit"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BUEj2wWx4pehHMFexz4/E20rg==">AMUW2mVkVcmTZM0C2QSfVj/FfxO8jPLHOSEw5CtLvbqWo5ndVBusnV6EN6ErPtPGJkOwlmsGUjPSf1+ltnKrdrUiWZbKmzMb2YTNqXeCBz3wz7hDqz5Z7WP+GfxPeEX+qG1vRm2tLZJW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2018-08-07T00:22:00Z</dcterms:created>
  <dc:creator>Jeremie Yared</dc:creator>
</cp:coreProperties>
</file>